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0773" w:type="dxa"/>
        <w:tblInd w:w="1951" w:type="dxa"/>
        <w:tblLook w:val="04A0"/>
      </w:tblPr>
      <w:tblGrid>
        <w:gridCol w:w="5387"/>
        <w:gridCol w:w="5386"/>
      </w:tblGrid>
      <w:tr w:rsidR="00AB10FC" w:rsidTr="00EC20A2">
        <w:trPr>
          <w:trHeight w:val="10122"/>
        </w:trPr>
        <w:tc>
          <w:tcPr>
            <w:tcW w:w="5387" w:type="dxa"/>
            <w:tcBorders>
              <w:top w:val="nil"/>
              <w:bottom w:val="nil"/>
            </w:tcBorders>
          </w:tcPr>
          <w:p w:rsidR="00AB10FC" w:rsidRPr="003D4370" w:rsidRDefault="00AB10FC" w:rsidP="00EC20A2">
            <w:pPr>
              <w:rPr>
                <w:lang w:val="en-US"/>
              </w:rPr>
            </w:pPr>
          </w:p>
          <w:p w:rsidR="00AB10FC" w:rsidRPr="00051413" w:rsidRDefault="00AB10FC" w:rsidP="00EC20A2">
            <w:pPr>
              <w:rPr>
                <w:b/>
                <w:color w:val="CC000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73661</wp:posOffset>
                  </wp:positionV>
                  <wp:extent cx="3284855" cy="2400300"/>
                  <wp:effectExtent l="19050" t="0" r="0" b="0"/>
                  <wp:wrapNone/>
                  <wp:docPr id="3" name="Рисунок 1" descr="http://www.bzi.ro/public/upload/photos/57/despart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zi.ro/public/upload/photos/57/despart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5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AB10FC" w:rsidRPr="00A24BC9" w:rsidRDefault="00AB10FC" w:rsidP="00EC20A2">
            <w:pPr>
              <w:ind w:left="176"/>
              <w:rPr>
                <w:b/>
                <w:shadow/>
                <w:color w:val="FF0000"/>
                <w:sz w:val="36"/>
                <w:szCs w:val="36"/>
              </w:rPr>
            </w:pPr>
            <w:r w:rsidRPr="00A24BC9">
              <w:rPr>
                <w:b/>
                <w:shadow/>
                <w:color w:val="FF0000"/>
                <w:sz w:val="36"/>
                <w:szCs w:val="36"/>
              </w:rPr>
              <w:t>ДОРОГОЙ ДРУГ!</w:t>
            </w:r>
          </w:p>
          <w:p w:rsidR="00AB10FC" w:rsidRPr="000F792D" w:rsidRDefault="00AB10FC" w:rsidP="00EC20A2">
            <w:pPr>
              <w:ind w:left="176"/>
            </w:pPr>
          </w:p>
          <w:p w:rsidR="00AB10FC" w:rsidRPr="000F792D" w:rsidRDefault="00AB10FC" w:rsidP="00EC20A2">
            <w:pPr>
              <w:ind w:left="176"/>
            </w:pPr>
          </w:p>
          <w:p w:rsidR="00AB10FC" w:rsidRPr="000F792D" w:rsidRDefault="00AB10FC" w:rsidP="00EC20A2">
            <w:pPr>
              <w:ind w:left="176"/>
            </w:pPr>
          </w:p>
          <w:p w:rsidR="00AB10FC" w:rsidRPr="000F792D" w:rsidRDefault="00AB10FC" w:rsidP="00EC20A2">
            <w:pPr>
              <w:ind w:left="176"/>
            </w:pPr>
          </w:p>
          <w:p w:rsidR="00AB10FC" w:rsidRPr="000F792D" w:rsidRDefault="00AB10FC" w:rsidP="00EC20A2">
            <w:pPr>
              <w:ind w:left="176"/>
            </w:pPr>
          </w:p>
          <w:p w:rsidR="00AB10FC" w:rsidRPr="000F792D" w:rsidRDefault="00AB10FC" w:rsidP="00EC20A2">
            <w:pPr>
              <w:ind w:left="176"/>
            </w:pPr>
          </w:p>
          <w:p w:rsidR="00AB10FC" w:rsidRPr="000F792D" w:rsidRDefault="00AB10FC" w:rsidP="00EC20A2"/>
          <w:p w:rsidR="00AB10FC" w:rsidRDefault="00AB10FC" w:rsidP="00EC20A2">
            <w:pPr>
              <w:ind w:left="176"/>
              <w:rPr>
                <w:b/>
                <w:sz w:val="28"/>
                <w:szCs w:val="28"/>
              </w:rPr>
            </w:pPr>
            <w:r w:rsidRPr="000F792D">
              <w:rPr>
                <w:b/>
                <w:sz w:val="28"/>
                <w:szCs w:val="28"/>
              </w:rPr>
              <w:t>Ты взрослеешь, все чаще решаешь проблемы сам, и тебе это очень нравится</w:t>
            </w:r>
            <w:r>
              <w:rPr>
                <w:b/>
                <w:sz w:val="28"/>
                <w:szCs w:val="28"/>
              </w:rPr>
              <w:t>.</w:t>
            </w:r>
          </w:p>
          <w:p w:rsidR="00AB10FC" w:rsidRDefault="00AB10FC" w:rsidP="00EC20A2">
            <w:pPr>
              <w:ind w:left="176"/>
              <w:rPr>
                <w:b/>
                <w:sz w:val="28"/>
                <w:szCs w:val="28"/>
              </w:rPr>
            </w:pPr>
          </w:p>
          <w:p w:rsidR="00AB10FC" w:rsidRPr="00A52060" w:rsidRDefault="00AB10FC" w:rsidP="00EC20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B10FC" w:rsidRDefault="00AB10FC" w:rsidP="00EC20A2">
            <w:pPr>
              <w:rPr>
                <w:b/>
                <w:sz w:val="28"/>
                <w:szCs w:val="28"/>
              </w:rPr>
            </w:pPr>
            <w:r w:rsidRPr="00A5206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НО всегда стоит помнить, </w:t>
            </w:r>
          </w:p>
          <w:p w:rsidR="00AB10FC" w:rsidRDefault="00AB10FC" w:rsidP="00EC20A2">
            <w:pPr>
              <w:ind w:lef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в мире живут люди разные:</w:t>
            </w:r>
          </w:p>
          <w:p w:rsidR="00AB10FC" w:rsidRDefault="00AB10FC" w:rsidP="00EC20A2">
            <w:pPr>
              <w:ind w:lef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хорошие и не очень,</w:t>
            </w:r>
          </w:p>
          <w:p w:rsidR="00AB10FC" w:rsidRDefault="00AB10FC" w:rsidP="00EC20A2">
            <w:pPr>
              <w:ind w:lef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добрые и злые…</w:t>
            </w:r>
          </w:p>
          <w:p w:rsidR="00AB10FC" w:rsidRDefault="00AB10FC" w:rsidP="00EC20A2">
            <w:pPr>
              <w:ind w:left="176"/>
              <w:rPr>
                <w:b/>
                <w:sz w:val="28"/>
                <w:szCs w:val="28"/>
              </w:rPr>
            </w:pPr>
          </w:p>
          <w:p w:rsidR="00AB10FC" w:rsidRDefault="00AB10FC" w:rsidP="00EC20A2">
            <w:pPr>
              <w:ind w:lef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Они совершают</w:t>
            </w:r>
          </w:p>
          <w:p w:rsidR="00AB10FC" w:rsidRDefault="00AB10FC" w:rsidP="00EC20A2">
            <w:pPr>
              <w:ind w:lef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разные поступки:</w:t>
            </w:r>
          </w:p>
          <w:p w:rsidR="00AB10FC" w:rsidRPr="000F792D" w:rsidRDefault="00AB10FC" w:rsidP="00EC20A2">
            <w:pPr>
              <w:ind w:lef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правильные, добрые или…</w:t>
            </w:r>
          </w:p>
          <w:p w:rsidR="00AB10FC" w:rsidRPr="000F792D" w:rsidRDefault="00AB10FC" w:rsidP="00EC20A2">
            <w:pPr>
              <w:ind w:left="176"/>
              <w:rPr>
                <w:b/>
                <w:sz w:val="28"/>
                <w:szCs w:val="28"/>
              </w:rPr>
            </w:pPr>
            <w:r w:rsidRPr="000F792D">
              <w:rPr>
                <w:b/>
                <w:sz w:val="28"/>
                <w:szCs w:val="28"/>
              </w:rPr>
              <w:t>страшные,</w:t>
            </w:r>
          </w:p>
          <w:p w:rsidR="00AB10FC" w:rsidRPr="000F792D" w:rsidRDefault="00AB10FC" w:rsidP="00EC20A2">
            <w:pPr>
              <w:ind w:left="176"/>
              <w:rPr>
                <w:b/>
                <w:sz w:val="28"/>
                <w:szCs w:val="28"/>
              </w:rPr>
            </w:pPr>
            <w:r w:rsidRPr="000F792D">
              <w:rPr>
                <w:b/>
                <w:sz w:val="28"/>
                <w:szCs w:val="28"/>
              </w:rPr>
              <w:t>которые невозможно</w:t>
            </w:r>
          </w:p>
          <w:p w:rsidR="00AB10FC" w:rsidRDefault="00AB10FC" w:rsidP="00EC20A2">
            <w:pPr>
              <w:ind w:left="176"/>
              <w:rPr>
                <w:b/>
                <w:sz w:val="28"/>
                <w:szCs w:val="28"/>
              </w:rPr>
            </w:pPr>
            <w:r w:rsidRPr="000F792D">
              <w:rPr>
                <w:b/>
                <w:sz w:val="28"/>
                <w:szCs w:val="28"/>
              </w:rPr>
              <w:t>объяснить или исправить…</w:t>
            </w:r>
          </w:p>
          <w:p w:rsidR="00AB10FC" w:rsidRPr="000F792D" w:rsidRDefault="00AB10FC" w:rsidP="00EC20A2">
            <w:pPr>
              <w:ind w:left="176"/>
              <w:rPr>
                <w:b/>
                <w:sz w:val="28"/>
                <w:szCs w:val="28"/>
              </w:rPr>
            </w:pPr>
          </w:p>
          <w:p w:rsidR="00AB10FC" w:rsidRPr="000F792D" w:rsidRDefault="00AB10FC" w:rsidP="00EC20A2">
            <w:pPr>
              <w:ind w:left="17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1984375</wp:posOffset>
                  </wp:positionH>
                  <wp:positionV relativeFrom="paragraph">
                    <wp:posOffset>128905</wp:posOffset>
                  </wp:positionV>
                  <wp:extent cx="495300" cy="571500"/>
                  <wp:effectExtent l="19050" t="0" r="0" b="0"/>
                  <wp:wrapNone/>
                  <wp:docPr id="6" name="Рисунок 4" descr="http://happyweddingtejinaya.com/thread/jpges/24230973-ostrova-kuka-immigrac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appyweddingtejinaya.com/thread/jpges/24230973-ostrova-kuka-immigrac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0FC" w:rsidRDefault="00AB10FC" w:rsidP="00EC20A2">
            <w:r>
              <w:t xml:space="preserve">    Программа Пермского края                   </w:t>
            </w:r>
          </w:p>
          <w:p w:rsidR="00AB10FC" w:rsidRPr="00A24BC9" w:rsidRDefault="00AB10FC" w:rsidP="00EC20A2">
            <w:pPr>
              <w:ind w:left="176"/>
              <w:rPr>
                <w:b/>
              </w:rPr>
            </w:pPr>
            <w:r w:rsidRPr="00A24BC9">
              <w:rPr>
                <w:b/>
              </w:rPr>
              <w:t>«Детство без насилия»</w:t>
            </w:r>
          </w:p>
          <w:p w:rsidR="00AB10FC" w:rsidRDefault="00AB10FC" w:rsidP="00EC20A2"/>
          <w:p w:rsidR="00AB10FC" w:rsidRDefault="00AB10FC" w:rsidP="00EC20A2"/>
          <w:p w:rsidR="00AB10FC" w:rsidRPr="000F792D" w:rsidRDefault="00AB10FC" w:rsidP="00EC20A2"/>
        </w:tc>
        <w:tc>
          <w:tcPr>
            <w:tcW w:w="5386" w:type="dxa"/>
            <w:tcBorders>
              <w:top w:val="nil"/>
              <w:bottom w:val="nil"/>
            </w:tcBorders>
          </w:tcPr>
          <w:p w:rsidR="00AB10FC" w:rsidRPr="00A52060" w:rsidRDefault="00AB10FC" w:rsidP="00EC20A2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-3175</wp:posOffset>
                  </wp:positionV>
                  <wp:extent cx="1714500" cy="1076325"/>
                  <wp:effectExtent l="19050" t="0" r="0" b="0"/>
                  <wp:wrapNone/>
                  <wp:docPr id="8" name="Рисунок 13" descr="http://co13.nevseoboi.com.ua/17/16243/1384018267-3086119-nevseoboi.com.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13.nevseoboi.com.ua/17/16243/1384018267-3086119-nevseoboi.com.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0FC" w:rsidRPr="00A52060" w:rsidRDefault="00AB10FC" w:rsidP="00EC20A2">
            <w:r>
              <w:t xml:space="preserve">  </w:t>
            </w:r>
          </w:p>
          <w:p w:rsidR="00AB10FC" w:rsidRPr="00A24BC9" w:rsidRDefault="00AB10FC" w:rsidP="00EC20A2">
            <w:pPr>
              <w:rPr>
                <w:color w:val="C00000"/>
                <w:sz w:val="32"/>
                <w:szCs w:val="32"/>
              </w:rPr>
            </w:pPr>
            <w:r>
              <w:t xml:space="preserve">                                     </w:t>
            </w:r>
            <w:r w:rsidRPr="00A24BC9">
              <w:rPr>
                <w:b/>
                <w:color w:val="C00000"/>
                <w:sz w:val="32"/>
                <w:szCs w:val="32"/>
              </w:rPr>
              <w:t>ТЫ В ОПАСНОСТИ</w:t>
            </w:r>
            <w:r w:rsidRPr="00A24BC9">
              <w:rPr>
                <w:color w:val="C00000"/>
                <w:sz w:val="32"/>
                <w:szCs w:val="32"/>
              </w:rPr>
              <w:t>, если</w:t>
            </w:r>
          </w:p>
          <w:p w:rsidR="00AB10FC" w:rsidRPr="00F75BCD" w:rsidRDefault="00AB10FC" w:rsidP="00EC20A2">
            <w:pPr>
              <w:pStyle w:val="a4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F75BCD">
              <w:rPr>
                <w:b/>
                <w:sz w:val="24"/>
                <w:szCs w:val="24"/>
              </w:rPr>
              <w:t xml:space="preserve">заходишь в лифт с незнакомыми людьми / </w:t>
            </w:r>
            <w:r w:rsidRPr="00F75BCD">
              <w:rPr>
                <w:sz w:val="24"/>
                <w:szCs w:val="24"/>
              </w:rPr>
              <w:t>подожди, когда они уедут;</w:t>
            </w:r>
          </w:p>
          <w:p w:rsidR="00AB10FC" w:rsidRPr="00F75BCD" w:rsidRDefault="00AB10FC" w:rsidP="00EC20A2">
            <w:pPr>
              <w:pStyle w:val="a4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F75BCD">
              <w:rPr>
                <w:b/>
                <w:sz w:val="24"/>
                <w:szCs w:val="24"/>
              </w:rPr>
              <w:t>садишься в чужую машину без родителей;</w:t>
            </w:r>
          </w:p>
          <w:p w:rsidR="00AB10FC" w:rsidRPr="00F75BCD" w:rsidRDefault="00AB10FC" w:rsidP="00EC20A2">
            <w:pPr>
              <w:pStyle w:val="a4"/>
              <w:numPr>
                <w:ilvl w:val="0"/>
                <w:numId w:val="1"/>
              </w:numPr>
              <w:ind w:left="459" w:hanging="284"/>
              <w:rPr>
                <w:b/>
                <w:sz w:val="24"/>
                <w:szCs w:val="24"/>
              </w:rPr>
            </w:pPr>
            <w:r w:rsidRPr="00F75BCD">
              <w:rPr>
                <w:b/>
                <w:sz w:val="24"/>
                <w:szCs w:val="24"/>
              </w:rPr>
              <w:t>гуляешь долго один до наступления темноты в безлюдных местах;</w:t>
            </w:r>
          </w:p>
          <w:p w:rsidR="00AB10FC" w:rsidRPr="00F75BCD" w:rsidRDefault="00AB10FC" w:rsidP="00EC20A2">
            <w:pPr>
              <w:pStyle w:val="a4"/>
              <w:numPr>
                <w:ilvl w:val="0"/>
                <w:numId w:val="1"/>
              </w:numPr>
              <w:ind w:left="459" w:hanging="284"/>
              <w:rPr>
                <w:b/>
                <w:sz w:val="24"/>
                <w:szCs w:val="24"/>
              </w:rPr>
            </w:pPr>
            <w:r w:rsidRPr="00F75BCD">
              <w:rPr>
                <w:b/>
                <w:sz w:val="24"/>
                <w:szCs w:val="24"/>
              </w:rPr>
              <w:t>принимаешь подарки, угощения и напитки от незнакомцев;</w:t>
            </w:r>
          </w:p>
          <w:p w:rsidR="00AB10FC" w:rsidRPr="00F75BCD" w:rsidRDefault="00AB10FC" w:rsidP="00EC20A2">
            <w:pPr>
              <w:pStyle w:val="a4"/>
              <w:numPr>
                <w:ilvl w:val="0"/>
                <w:numId w:val="1"/>
              </w:numPr>
              <w:ind w:left="459" w:hanging="284"/>
              <w:rPr>
                <w:b/>
                <w:sz w:val="24"/>
                <w:szCs w:val="24"/>
              </w:rPr>
            </w:pPr>
            <w:r w:rsidRPr="00F75BCD">
              <w:rPr>
                <w:b/>
                <w:sz w:val="24"/>
                <w:szCs w:val="24"/>
              </w:rPr>
              <w:t>уходишь из дома без разрешения и не оставляешь контактных телефонов;</w:t>
            </w:r>
          </w:p>
          <w:p w:rsidR="00AB10FC" w:rsidRPr="00F75BCD" w:rsidRDefault="00AB10FC" w:rsidP="00EC20A2">
            <w:pPr>
              <w:pStyle w:val="a4"/>
              <w:numPr>
                <w:ilvl w:val="0"/>
                <w:numId w:val="1"/>
              </w:numPr>
              <w:ind w:left="459" w:hanging="284"/>
              <w:rPr>
                <w:b/>
                <w:sz w:val="24"/>
                <w:szCs w:val="24"/>
              </w:rPr>
            </w:pPr>
            <w:r w:rsidRPr="00F75BCD">
              <w:rPr>
                <w:b/>
                <w:sz w:val="24"/>
                <w:szCs w:val="24"/>
              </w:rPr>
              <w:t>открываешь дверь квартиры любому человеку, находясь дома один;</w:t>
            </w:r>
          </w:p>
          <w:p w:rsidR="00AB10FC" w:rsidRPr="00F75BCD" w:rsidRDefault="00AB10FC" w:rsidP="00EC20A2">
            <w:pPr>
              <w:pStyle w:val="a4"/>
              <w:numPr>
                <w:ilvl w:val="0"/>
                <w:numId w:val="1"/>
              </w:numPr>
              <w:ind w:left="459" w:hanging="284"/>
              <w:rPr>
                <w:b/>
                <w:sz w:val="24"/>
                <w:szCs w:val="24"/>
              </w:rPr>
            </w:pPr>
            <w:r w:rsidRPr="00F75BCD">
              <w:rPr>
                <w:b/>
                <w:sz w:val="24"/>
                <w:szCs w:val="24"/>
              </w:rPr>
              <w:t>знакомишься через интернет;</w:t>
            </w:r>
          </w:p>
          <w:p w:rsidR="00AB10FC" w:rsidRPr="00A83B83" w:rsidRDefault="00AB10FC" w:rsidP="00EC20A2">
            <w:pPr>
              <w:pStyle w:val="a4"/>
              <w:numPr>
                <w:ilvl w:val="0"/>
                <w:numId w:val="1"/>
              </w:numPr>
              <w:ind w:left="459" w:hanging="284"/>
              <w:rPr>
                <w:b/>
                <w:sz w:val="24"/>
                <w:szCs w:val="24"/>
              </w:rPr>
            </w:pPr>
            <w:r w:rsidRPr="00F75BCD">
              <w:rPr>
                <w:b/>
                <w:sz w:val="24"/>
                <w:szCs w:val="24"/>
              </w:rPr>
              <w:t>к твоему телу без разрешения прикасается другой человек.</w:t>
            </w:r>
          </w:p>
          <w:p w:rsidR="00AB10FC" w:rsidRDefault="00AB10FC" w:rsidP="00EC20A2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80645</wp:posOffset>
                  </wp:positionV>
                  <wp:extent cx="1609725" cy="1114425"/>
                  <wp:effectExtent l="19050" t="0" r="9525" b="0"/>
                  <wp:wrapNone/>
                  <wp:docPr id="14" name="Рисунок 13" descr="http://co13.nevseoboi.com.ua/17/16243/1384018267-3086119-nevseoboi.com.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13.nevseoboi.com.ua/17/16243/1384018267-3086119-nevseoboi.com.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  <w:p w:rsidR="00AB10FC" w:rsidRPr="00A83B83" w:rsidRDefault="00AB10FC" w:rsidP="00EC20A2">
            <w:pPr>
              <w:rPr>
                <w:b/>
                <w:color w:val="FF0000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ЗАПОМНИ,</w:t>
            </w:r>
            <w:r>
              <w:rPr>
                <w:color w:val="C00000"/>
                <w:sz w:val="32"/>
                <w:szCs w:val="32"/>
              </w:rPr>
              <w:t xml:space="preserve"> </w:t>
            </w:r>
            <w:r w:rsidRPr="00A83B83">
              <w:rPr>
                <w:b/>
                <w:color w:val="FF0000"/>
                <w:sz w:val="32"/>
                <w:szCs w:val="32"/>
              </w:rPr>
              <w:t>в любое время суток</w:t>
            </w:r>
          </w:p>
          <w:p w:rsidR="00AB10FC" w:rsidRPr="00A52060" w:rsidRDefault="00AB10FC" w:rsidP="00EC20A2">
            <w:pPr>
              <w:rPr>
                <w:b/>
                <w:color w:val="FF0000"/>
                <w:sz w:val="32"/>
                <w:szCs w:val="32"/>
              </w:rPr>
            </w:pPr>
            <w:r w:rsidRPr="00A83B83">
              <w:rPr>
                <w:b/>
                <w:color w:val="FF0000"/>
                <w:sz w:val="32"/>
                <w:szCs w:val="32"/>
              </w:rPr>
              <w:t xml:space="preserve">   в сложной ситуации звони:</w:t>
            </w:r>
            <w:r>
              <w:t xml:space="preserve">  </w:t>
            </w:r>
          </w:p>
          <w:p w:rsidR="00AB10FC" w:rsidRDefault="00AB10FC" w:rsidP="00EC20A2">
            <w:pPr>
              <w:rPr>
                <w:b/>
                <w:sz w:val="24"/>
                <w:szCs w:val="24"/>
              </w:rPr>
            </w:pPr>
            <w:r w:rsidRPr="00A83B83">
              <w:rPr>
                <w:sz w:val="24"/>
                <w:szCs w:val="24"/>
              </w:rPr>
              <w:t xml:space="preserve">   </w:t>
            </w:r>
            <w:r w:rsidRPr="00A83B83">
              <w:rPr>
                <w:b/>
                <w:sz w:val="24"/>
                <w:szCs w:val="24"/>
              </w:rPr>
              <w:t xml:space="preserve">Полиция  8(342) </w:t>
            </w:r>
            <w:r w:rsidRPr="00A83B83">
              <w:rPr>
                <w:b/>
                <w:color w:val="C00000"/>
                <w:sz w:val="24"/>
                <w:szCs w:val="24"/>
              </w:rPr>
              <w:t>246 87 87</w:t>
            </w:r>
            <w:r w:rsidRPr="00A52060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A52060">
              <w:rPr>
                <w:b/>
                <w:sz w:val="24"/>
                <w:szCs w:val="24"/>
              </w:rPr>
              <w:t>(г. Пермь)</w:t>
            </w:r>
          </w:p>
          <w:p w:rsidR="00AB10FC" w:rsidRDefault="00AB10FC" w:rsidP="00EC2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52060">
              <w:rPr>
                <w:b/>
                <w:color w:val="C00000"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 xml:space="preserve"> или </w:t>
            </w:r>
            <w:r w:rsidRPr="00A83B83">
              <w:rPr>
                <w:b/>
                <w:sz w:val="24"/>
                <w:szCs w:val="24"/>
              </w:rPr>
              <w:t xml:space="preserve"> 8(342</w:t>
            </w:r>
            <w:r>
              <w:rPr>
                <w:b/>
                <w:sz w:val="24"/>
                <w:szCs w:val="24"/>
              </w:rPr>
              <w:t>4</w:t>
            </w:r>
            <w:r w:rsidRPr="00A83B83">
              <w:rPr>
                <w:b/>
                <w:sz w:val="24"/>
                <w:szCs w:val="24"/>
              </w:rPr>
              <w:t xml:space="preserve">) </w:t>
            </w:r>
            <w:r w:rsidRPr="00A83B83">
              <w:rPr>
                <w:b/>
                <w:color w:val="C00000"/>
                <w:sz w:val="24"/>
                <w:szCs w:val="24"/>
              </w:rPr>
              <w:t>2</w:t>
            </w:r>
            <w:r>
              <w:rPr>
                <w:b/>
                <w:color w:val="C00000"/>
                <w:sz w:val="24"/>
                <w:szCs w:val="24"/>
              </w:rPr>
              <w:t>6</w:t>
            </w:r>
            <w:r w:rsidRPr="00A83B83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23</w:t>
            </w:r>
            <w:r w:rsidRPr="00A83B83">
              <w:rPr>
                <w:b/>
                <w:color w:val="C00000"/>
                <w:sz w:val="24"/>
                <w:szCs w:val="24"/>
              </w:rPr>
              <w:t xml:space="preserve"> 8</w:t>
            </w:r>
            <w:r>
              <w:rPr>
                <w:b/>
                <w:color w:val="C00000"/>
                <w:sz w:val="24"/>
                <w:szCs w:val="24"/>
              </w:rPr>
              <w:t xml:space="preserve">1 </w:t>
            </w:r>
            <w:r w:rsidRPr="00A52060">
              <w:rPr>
                <w:b/>
                <w:sz w:val="24"/>
                <w:szCs w:val="24"/>
              </w:rPr>
              <w:t>(г. Березники)</w:t>
            </w:r>
          </w:p>
          <w:p w:rsidR="00AB10FC" w:rsidRPr="00A52060" w:rsidRDefault="00AB10FC" w:rsidP="00EC2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Единая диспетчерская служба  </w:t>
            </w:r>
            <w:r w:rsidRPr="00A52060">
              <w:rPr>
                <w:b/>
                <w:color w:val="C00000"/>
                <w:sz w:val="24"/>
                <w:szCs w:val="24"/>
              </w:rPr>
              <w:t xml:space="preserve">112   </w:t>
            </w:r>
            <w:r w:rsidRPr="00A52060">
              <w:rPr>
                <w:b/>
                <w:sz w:val="24"/>
                <w:szCs w:val="24"/>
              </w:rPr>
              <w:t xml:space="preserve">                 </w:t>
            </w:r>
          </w:p>
          <w:p w:rsidR="00AB10FC" w:rsidRDefault="00AB10FC" w:rsidP="00EC20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3B83">
              <w:rPr>
                <w:b/>
                <w:sz w:val="24"/>
                <w:szCs w:val="24"/>
              </w:rPr>
              <w:t>Следственный комитет</w:t>
            </w:r>
            <w:r>
              <w:rPr>
                <w:b/>
                <w:sz w:val="24"/>
                <w:szCs w:val="24"/>
              </w:rPr>
              <w:t>:</w:t>
            </w:r>
            <w:r w:rsidRPr="00A83B83">
              <w:rPr>
                <w:b/>
                <w:sz w:val="24"/>
                <w:szCs w:val="24"/>
              </w:rPr>
              <w:t xml:space="preserve"> </w:t>
            </w:r>
          </w:p>
          <w:p w:rsidR="00AB10FC" w:rsidRPr="00A83B83" w:rsidRDefault="00AB10FC" w:rsidP="00EC2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83B83">
              <w:rPr>
                <w:b/>
                <w:sz w:val="24"/>
                <w:szCs w:val="24"/>
              </w:rPr>
              <w:t xml:space="preserve">8(342) </w:t>
            </w:r>
            <w:r>
              <w:rPr>
                <w:b/>
                <w:color w:val="C00000"/>
                <w:sz w:val="24"/>
                <w:szCs w:val="24"/>
              </w:rPr>
              <w:t>249 54 64</w:t>
            </w:r>
            <w:r w:rsidRPr="00A83B83">
              <w:rPr>
                <w:b/>
                <w:sz w:val="24"/>
                <w:szCs w:val="24"/>
              </w:rPr>
              <w:t xml:space="preserve">  </w:t>
            </w:r>
            <w:r w:rsidRPr="00A52060">
              <w:rPr>
                <w:b/>
                <w:sz w:val="24"/>
                <w:szCs w:val="24"/>
              </w:rPr>
              <w:t xml:space="preserve">(г.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060">
              <w:rPr>
                <w:b/>
                <w:sz w:val="24"/>
                <w:szCs w:val="24"/>
              </w:rPr>
              <w:t>Пермь)</w:t>
            </w:r>
            <w:r w:rsidRPr="00A83B83">
              <w:rPr>
                <w:b/>
                <w:sz w:val="24"/>
                <w:szCs w:val="24"/>
              </w:rPr>
              <w:t xml:space="preserve">                 </w:t>
            </w:r>
          </w:p>
          <w:p w:rsidR="00AB10FC" w:rsidRPr="00A52060" w:rsidRDefault="00AB10FC" w:rsidP="00EC20A2">
            <w:pPr>
              <w:tabs>
                <w:tab w:val="left" w:pos="480"/>
                <w:tab w:val="right" w:pos="2403"/>
              </w:tabs>
              <w:ind w:left="175" w:hanging="175"/>
            </w:pPr>
            <w:r>
              <w:t xml:space="preserve">   </w:t>
            </w:r>
            <w:r w:rsidRPr="00A83B83">
              <w:rPr>
                <w:b/>
                <w:sz w:val="24"/>
                <w:szCs w:val="24"/>
              </w:rPr>
              <w:t>8(342</w:t>
            </w:r>
            <w:r>
              <w:rPr>
                <w:b/>
                <w:sz w:val="24"/>
                <w:szCs w:val="24"/>
              </w:rPr>
              <w:t>4</w:t>
            </w:r>
            <w:r w:rsidRPr="00A83B83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color w:val="C00000"/>
                <w:sz w:val="24"/>
                <w:szCs w:val="24"/>
              </w:rPr>
              <w:t>26 43 93</w:t>
            </w:r>
            <w:r w:rsidRPr="00A83B83">
              <w:rPr>
                <w:b/>
                <w:sz w:val="24"/>
                <w:szCs w:val="24"/>
              </w:rPr>
              <w:t xml:space="preserve">  </w:t>
            </w:r>
            <w:r w:rsidRPr="00A52060">
              <w:rPr>
                <w:b/>
                <w:sz w:val="24"/>
                <w:szCs w:val="24"/>
              </w:rPr>
              <w:t>(г. Березники)</w:t>
            </w:r>
          </w:p>
          <w:p w:rsidR="00AB10FC" w:rsidRPr="00A52060" w:rsidRDefault="00AB10FC" w:rsidP="00EC20A2">
            <w:pPr>
              <w:tabs>
                <w:tab w:val="left" w:pos="480"/>
                <w:tab w:val="right" w:pos="2403"/>
              </w:tabs>
              <w:ind w:left="175" w:hanging="175"/>
              <w:rPr>
                <w:b/>
                <w:color w:val="C00000"/>
                <w:sz w:val="24"/>
                <w:szCs w:val="24"/>
              </w:rPr>
            </w:pPr>
            <w:r w:rsidRPr="003D4370">
              <w:t xml:space="preserve">   </w:t>
            </w:r>
            <w:r>
              <w:rPr>
                <w:b/>
                <w:sz w:val="24"/>
                <w:szCs w:val="24"/>
              </w:rPr>
              <w:t xml:space="preserve">Детский телефон доверия (звонок анонимный)  </w:t>
            </w:r>
            <w:r w:rsidRPr="00A83B83">
              <w:rPr>
                <w:b/>
                <w:color w:val="C00000"/>
                <w:sz w:val="24"/>
                <w:szCs w:val="24"/>
              </w:rPr>
              <w:t>8  800 2000 122</w:t>
            </w:r>
          </w:p>
          <w:p w:rsidR="00AB10FC" w:rsidRDefault="00AB10FC" w:rsidP="00EC20A2">
            <w:pPr>
              <w:tabs>
                <w:tab w:val="left" w:pos="480"/>
                <w:tab w:val="right" w:pos="2403"/>
              </w:tabs>
              <w:ind w:left="175" w:hanging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Психологи Центра психолого-педагогической реабилитации и коррекции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Березники ответят на твои вопросы по телефону</w:t>
            </w:r>
          </w:p>
          <w:p w:rsidR="00AB10FC" w:rsidRDefault="00AB10FC" w:rsidP="00EC20A2">
            <w:pPr>
              <w:tabs>
                <w:tab w:val="left" w:pos="480"/>
                <w:tab w:val="right" w:pos="2403"/>
              </w:tabs>
              <w:ind w:left="175" w:hanging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8(342) </w:t>
            </w:r>
            <w:r w:rsidRPr="0089408F">
              <w:rPr>
                <w:b/>
                <w:color w:val="C00000"/>
                <w:sz w:val="24"/>
                <w:szCs w:val="24"/>
              </w:rPr>
              <w:t>423 44 56</w:t>
            </w:r>
          </w:p>
          <w:p w:rsidR="00AB10FC" w:rsidRPr="0089408F" w:rsidRDefault="00AB10FC" w:rsidP="00EC20A2">
            <w:pPr>
              <w:tabs>
                <w:tab w:val="left" w:pos="480"/>
                <w:tab w:val="right" w:pos="2403"/>
              </w:tabs>
              <w:ind w:left="175" w:hanging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tab/>
            </w:r>
            <w:r>
              <w:rPr>
                <w:b/>
                <w:sz w:val="24"/>
                <w:szCs w:val="24"/>
              </w:rPr>
              <w:t>с</w:t>
            </w:r>
            <w:r w:rsidRPr="0089408F">
              <w:rPr>
                <w:b/>
                <w:sz w:val="24"/>
                <w:szCs w:val="24"/>
              </w:rPr>
              <w:t xml:space="preserve"> понедельника по пятницу с  9.00 до 18.00</w:t>
            </w:r>
          </w:p>
          <w:p w:rsidR="00AB10FC" w:rsidRDefault="00AB10FC" w:rsidP="00EC20A2">
            <w:r>
              <w:t xml:space="preserve">                                                </w:t>
            </w:r>
          </w:p>
          <w:p w:rsidR="00AB10FC" w:rsidRDefault="00AB10FC" w:rsidP="00EC20A2"/>
        </w:tc>
      </w:tr>
    </w:tbl>
    <w:p w:rsidR="007A6650" w:rsidRDefault="007A6650"/>
    <w:sectPr w:rsidR="007A6650" w:rsidSect="00AB10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1F2A"/>
    <w:multiLevelType w:val="hybridMultilevel"/>
    <w:tmpl w:val="7F7A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0FC"/>
    <w:rsid w:val="007A6650"/>
    <w:rsid w:val="00AB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0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Михайловна</dc:creator>
  <cp:keywords/>
  <dc:description/>
  <cp:lastModifiedBy>Мария Михайловна</cp:lastModifiedBy>
  <cp:revision>2</cp:revision>
  <dcterms:created xsi:type="dcterms:W3CDTF">2016-03-30T03:40:00Z</dcterms:created>
  <dcterms:modified xsi:type="dcterms:W3CDTF">2016-03-30T03:41:00Z</dcterms:modified>
</cp:coreProperties>
</file>